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4BC9A9" w14:textId="77777777" w:rsidR="0025566B" w:rsidRPr="004D0E6D" w:rsidRDefault="0025566B" w:rsidP="0025566B">
      <w:pPr>
        <w:jc w:val="right"/>
        <w:rPr>
          <w:rFonts w:cs="Times New Roman"/>
          <w:b/>
          <w:i/>
        </w:rPr>
      </w:pPr>
      <w:r w:rsidRPr="004D0E6D">
        <w:rPr>
          <w:rFonts w:ascii="Times New Roman" w:hAnsi="Times New Roman" w:cs="Times New Roman"/>
          <w:b/>
          <w:i/>
          <w:color w:val="FF0000"/>
        </w:rPr>
        <w:t>(</w:t>
      </w:r>
      <w:r w:rsidRPr="004D0E6D">
        <w:rPr>
          <w:rFonts w:ascii="Times New Roman" w:hAnsi="Times New Roman" w:cs="Times New Roman"/>
          <w:b/>
          <w:i/>
          <w:iCs/>
          <w:color w:val="FF0000"/>
        </w:rPr>
        <w:t>składany na wezwanie</w:t>
      </w:r>
      <w:r w:rsidRPr="004D0E6D">
        <w:rPr>
          <w:rFonts w:ascii="Times New Roman" w:hAnsi="Times New Roman" w:cs="Times New Roman"/>
          <w:b/>
          <w:i/>
          <w:color w:val="FF0000"/>
        </w:rPr>
        <w:t>)</w:t>
      </w:r>
    </w:p>
    <w:p w14:paraId="6A83FF81" w14:textId="77777777" w:rsidR="0025566B" w:rsidRPr="004D0E6D" w:rsidRDefault="0025566B" w:rsidP="0025566B">
      <w:pPr>
        <w:pStyle w:val="Podpis1"/>
        <w:spacing w:before="0" w:after="0" w:line="276" w:lineRule="auto"/>
        <w:jc w:val="center"/>
        <w:rPr>
          <w:rFonts w:cs="Times New Roman"/>
          <w:sz w:val="24"/>
          <w:szCs w:val="24"/>
        </w:rPr>
      </w:pPr>
      <w:r w:rsidRPr="004D0E6D">
        <w:rPr>
          <w:rFonts w:cs="Times New Roman"/>
          <w:b/>
          <w:i w:val="0"/>
          <w:sz w:val="24"/>
          <w:szCs w:val="24"/>
        </w:rPr>
        <w:t>ZAŁĄCZNIK NR 6 DO SWZ - OŚWIADCZENIE O PRZYNALEŻNOŚCI/BRAKU PRZYNALEŻNOŚCI DO TEJ SAMEJ GRUPY KAPITAŁOWEJ</w:t>
      </w:r>
    </w:p>
    <w:p w14:paraId="64EDF105" w14:textId="77777777" w:rsidR="0025566B" w:rsidRPr="004D0E6D" w:rsidRDefault="0025566B" w:rsidP="0025566B">
      <w:pPr>
        <w:spacing w:line="276" w:lineRule="auto"/>
        <w:rPr>
          <w:rFonts w:ascii="Times New Roman" w:hAnsi="Times New Roman" w:cs="Times New Roman"/>
          <w:color w:val="auto"/>
        </w:rPr>
      </w:pPr>
    </w:p>
    <w:p w14:paraId="17444202" w14:textId="77777777" w:rsidR="0025566B" w:rsidRPr="004D0E6D" w:rsidRDefault="0025566B" w:rsidP="0025566B">
      <w:pPr>
        <w:spacing w:line="276" w:lineRule="auto"/>
        <w:rPr>
          <w:rFonts w:ascii="Times New Roman" w:hAnsi="Times New Roman" w:cs="Times New Roman"/>
          <w:color w:val="auto"/>
        </w:rPr>
      </w:pPr>
      <w:r w:rsidRPr="004D0E6D">
        <w:rPr>
          <w:rFonts w:ascii="Times New Roman" w:hAnsi="Times New Roman" w:cs="Times New Roman"/>
          <w:color w:val="auto"/>
        </w:rPr>
        <w:t>Wykonawca:</w:t>
      </w:r>
    </w:p>
    <w:p w14:paraId="30A4FD80" w14:textId="77777777" w:rsidR="0025566B" w:rsidRPr="004D0E6D" w:rsidRDefault="0025566B" w:rsidP="0025566B">
      <w:pPr>
        <w:spacing w:line="276" w:lineRule="auto"/>
        <w:ind w:right="4533"/>
        <w:rPr>
          <w:rFonts w:ascii="Times New Roman" w:hAnsi="Times New Roman" w:cs="Times New Roman"/>
          <w:color w:val="auto"/>
        </w:rPr>
      </w:pPr>
      <w:r w:rsidRPr="004D0E6D">
        <w:rPr>
          <w:rFonts w:ascii="Times New Roman" w:hAnsi="Times New Roman" w:cs="Times New Roman"/>
          <w:color w:val="auto"/>
        </w:rPr>
        <w:t>………………………………....…………………………………………………………………………………………….……..</w:t>
      </w:r>
    </w:p>
    <w:p w14:paraId="449DE8DF" w14:textId="77777777" w:rsidR="0025566B" w:rsidRPr="004D0E6D" w:rsidRDefault="0025566B" w:rsidP="0025566B">
      <w:pPr>
        <w:spacing w:line="276" w:lineRule="auto"/>
        <w:ind w:right="4816"/>
        <w:rPr>
          <w:rFonts w:ascii="Times New Roman" w:hAnsi="Times New Roman" w:cs="Times New Roman"/>
          <w:i/>
          <w:color w:val="auto"/>
        </w:rPr>
      </w:pPr>
      <w:r w:rsidRPr="004D0E6D">
        <w:rPr>
          <w:rFonts w:ascii="Times New Roman" w:hAnsi="Times New Roman" w:cs="Times New Roman"/>
          <w:i/>
          <w:color w:val="auto"/>
        </w:rPr>
        <w:t>(pełna nazwa/firma, adres, NIP)</w:t>
      </w:r>
    </w:p>
    <w:p w14:paraId="78FB96E3" w14:textId="77777777" w:rsidR="0025566B" w:rsidRPr="004D0E6D" w:rsidRDefault="0025566B" w:rsidP="0025566B">
      <w:pPr>
        <w:spacing w:line="276" w:lineRule="auto"/>
        <w:rPr>
          <w:rFonts w:ascii="Times New Roman" w:hAnsi="Times New Roman" w:cs="Times New Roman"/>
          <w:color w:val="auto"/>
          <w:u w:val="single"/>
        </w:rPr>
      </w:pPr>
    </w:p>
    <w:p w14:paraId="66D88789" w14:textId="77777777" w:rsidR="0025566B" w:rsidRPr="004D0E6D" w:rsidRDefault="0025566B" w:rsidP="0025566B">
      <w:pPr>
        <w:spacing w:line="276" w:lineRule="auto"/>
        <w:rPr>
          <w:rFonts w:ascii="Times New Roman" w:hAnsi="Times New Roman" w:cs="Times New Roman"/>
          <w:color w:val="auto"/>
        </w:rPr>
      </w:pPr>
      <w:r w:rsidRPr="004D0E6D">
        <w:rPr>
          <w:rFonts w:ascii="Times New Roman" w:hAnsi="Times New Roman" w:cs="Times New Roman"/>
          <w:color w:val="auto"/>
        </w:rPr>
        <w:t>reprezentowany przez:</w:t>
      </w:r>
    </w:p>
    <w:p w14:paraId="1BD48364" w14:textId="77777777" w:rsidR="0025566B" w:rsidRPr="004D0E6D" w:rsidRDefault="0025566B" w:rsidP="0025566B">
      <w:pPr>
        <w:spacing w:line="276" w:lineRule="auto"/>
        <w:ind w:right="4816"/>
        <w:rPr>
          <w:rFonts w:ascii="Times New Roman" w:hAnsi="Times New Roman" w:cs="Times New Roman"/>
          <w:color w:val="auto"/>
        </w:rPr>
      </w:pPr>
      <w:r w:rsidRPr="004D0E6D">
        <w:rPr>
          <w:rFonts w:ascii="Times New Roman" w:hAnsi="Times New Roman" w:cs="Times New Roman"/>
          <w:color w:val="auto"/>
        </w:rPr>
        <w:t>…………………………………………</w:t>
      </w:r>
    </w:p>
    <w:p w14:paraId="42C14707" w14:textId="77777777" w:rsidR="0025566B" w:rsidRPr="004D0E6D" w:rsidRDefault="0025566B" w:rsidP="0025566B">
      <w:pPr>
        <w:spacing w:line="276" w:lineRule="auto"/>
        <w:ind w:right="4816"/>
        <w:rPr>
          <w:rFonts w:ascii="Times New Roman" w:hAnsi="Times New Roman" w:cs="Times New Roman"/>
          <w:i/>
          <w:color w:val="auto"/>
        </w:rPr>
      </w:pPr>
      <w:r w:rsidRPr="004D0E6D">
        <w:rPr>
          <w:rFonts w:ascii="Times New Roman" w:hAnsi="Times New Roman" w:cs="Times New Roman"/>
          <w:i/>
          <w:color w:val="auto"/>
        </w:rPr>
        <w:t xml:space="preserve">(imię, nazwisko, stanowisko/podstawa </w:t>
      </w:r>
      <w:proofErr w:type="gramStart"/>
      <w:r w:rsidRPr="004D0E6D">
        <w:rPr>
          <w:rFonts w:ascii="Times New Roman" w:hAnsi="Times New Roman" w:cs="Times New Roman"/>
          <w:i/>
          <w:color w:val="auto"/>
        </w:rPr>
        <w:t>do  reprezentacji</w:t>
      </w:r>
      <w:proofErr w:type="gramEnd"/>
      <w:r w:rsidRPr="004D0E6D">
        <w:rPr>
          <w:rFonts w:ascii="Times New Roman" w:hAnsi="Times New Roman" w:cs="Times New Roman"/>
          <w:i/>
          <w:color w:val="auto"/>
        </w:rPr>
        <w:t>)</w:t>
      </w:r>
    </w:p>
    <w:p w14:paraId="0BCEBE20" w14:textId="77777777" w:rsidR="0025566B" w:rsidRPr="004D0E6D" w:rsidRDefault="0025566B" w:rsidP="0025566B">
      <w:pPr>
        <w:pStyle w:val="Akapitzlist"/>
        <w:spacing w:line="276" w:lineRule="auto"/>
        <w:ind w:left="786"/>
        <w:jc w:val="center"/>
        <w:rPr>
          <w:rFonts w:ascii="Times New Roman" w:hAnsi="Times New Roman" w:cs="Times New Roman"/>
          <w:b/>
          <w:color w:val="auto"/>
        </w:rPr>
      </w:pPr>
    </w:p>
    <w:p w14:paraId="1560784A" w14:textId="77777777" w:rsidR="0025566B" w:rsidRPr="004D0E6D" w:rsidRDefault="0025566B" w:rsidP="0025566B">
      <w:p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4D0E6D">
        <w:rPr>
          <w:rFonts w:ascii="Times New Roman" w:hAnsi="Times New Roman" w:cs="Times New Roman"/>
          <w:color w:val="auto"/>
        </w:rPr>
        <w:t xml:space="preserve">Na potrzeby postępowania o udzielenie zamówienia publicznego pn. </w:t>
      </w:r>
      <w:r w:rsidRPr="004D0E6D">
        <w:rPr>
          <w:rFonts w:ascii="Times New Roman" w:eastAsia="Times New Roman" w:hAnsi="Times New Roman" w:cs="Times New Roman"/>
          <w:color w:val="auto"/>
        </w:rPr>
        <w:t>„</w:t>
      </w:r>
      <w:r w:rsidRPr="004D0E6D">
        <w:rPr>
          <w:rFonts w:ascii="Times New Roman" w:eastAsia="Times New Roman" w:hAnsi="Times New Roman" w:cs="Times New Roman"/>
          <w:color w:val="auto"/>
          <w:u w:val="single"/>
        </w:rPr>
        <w:t>Budowa magazynu nr 4 wraz z wymianą posadzki na terenie ZGO Pukinin</w:t>
      </w:r>
      <w:r w:rsidRPr="004D0E6D">
        <w:rPr>
          <w:rFonts w:ascii="Times New Roman" w:hAnsi="Times New Roman" w:cs="Times New Roman"/>
          <w:color w:val="auto"/>
          <w:u w:val="single"/>
        </w:rPr>
        <w:t>”</w:t>
      </w:r>
      <w:r w:rsidRPr="004D0E6D">
        <w:rPr>
          <w:rFonts w:ascii="Times New Roman" w:hAnsi="Times New Roman" w:cs="Times New Roman"/>
          <w:color w:val="auto"/>
        </w:rPr>
        <w:t xml:space="preserve"> (numer sprawy: ZP/03/2026), prowadzonego przez ZGO AQUARIUM Sp. z o.o. oświadczam, że:</w:t>
      </w:r>
    </w:p>
    <w:p w14:paraId="30F37E3C" w14:textId="77777777" w:rsidR="0025566B" w:rsidRPr="004D0E6D" w:rsidRDefault="0025566B" w:rsidP="0025566B">
      <w:pPr>
        <w:spacing w:line="276" w:lineRule="auto"/>
        <w:jc w:val="both"/>
        <w:rPr>
          <w:rFonts w:ascii="Times New Roman" w:hAnsi="Times New Roman" w:cs="Times New Roman"/>
          <w:color w:val="auto"/>
          <w:u w:val="single"/>
        </w:rPr>
      </w:pPr>
    </w:p>
    <w:p w14:paraId="083E84FD" w14:textId="77777777" w:rsidR="0025566B" w:rsidRPr="004D0E6D" w:rsidRDefault="0025566B" w:rsidP="0025566B">
      <w:pPr>
        <w:pStyle w:val="Akapitzlist"/>
        <w:numPr>
          <w:ilvl w:val="0"/>
          <w:numId w:val="1"/>
        </w:numPr>
        <w:spacing w:line="276" w:lineRule="auto"/>
        <w:ind w:left="142" w:hanging="142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4D0E6D">
        <w:rPr>
          <w:rFonts w:ascii="Times New Roman" w:eastAsia="Calibri" w:hAnsi="Times New Roman" w:cs="Times New Roman"/>
          <w:color w:val="auto"/>
          <w:lang w:eastAsia="en-US"/>
        </w:rPr>
        <w:t xml:space="preserve">z żadnym z Wykonawców, którzy złożyli odrębne oferty nie należę do tej samej grupy kapitałowej </w:t>
      </w:r>
      <w:r w:rsidRPr="004D0E6D">
        <w:rPr>
          <w:rFonts w:ascii="Times New Roman" w:hAnsi="Times New Roman" w:cs="Times New Roman"/>
          <w:color w:val="auto"/>
        </w:rPr>
        <w:t>w rozumieniu ustawy z dnia 16 lutego 2007 r. o ochronie konkurencji</w:t>
      </w:r>
      <w:r w:rsidRPr="004D0E6D">
        <w:rPr>
          <w:rFonts w:ascii="Times New Roman" w:hAnsi="Times New Roman" w:cs="Times New Roman"/>
          <w:color w:val="auto"/>
        </w:rPr>
        <w:br/>
        <w:t xml:space="preserve">i konsumentów (tekst jednolity Dz. U. z 2024 r. poz. </w:t>
      </w:r>
      <w:proofErr w:type="gramStart"/>
      <w:r w:rsidRPr="004D0E6D">
        <w:rPr>
          <w:rFonts w:ascii="Times New Roman" w:hAnsi="Times New Roman" w:cs="Times New Roman"/>
          <w:color w:val="auto"/>
        </w:rPr>
        <w:t>1616)</w:t>
      </w:r>
      <w:r w:rsidRPr="004D0E6D">
        <w:rPr>
          <w:rFonts w:ascii="Times New Roman" w:eastAsia="Calibri" w:hAnsi="Times New Roman" w:cs="Times New Roman"/>
          <w:color w:val="auto"/>
          <w:lang w:eastAsia="en-US"/>
        </w:rPr>
        <w:t>*</w:t>
      </w:r>
      <w:proofErr w:type="gramEnd"/>
    </w:p>
    <w:p w14:paraId="6180926F" w14:textId="77777777" w:rsidR="0025566B" w:rsidRPr="004D0E6D" w:rsidRDefault="0025566B" w:rsidP="0025566B">
      <w:pPr>
        <w:pStyle w:val="Akapitzlist"/>
        <w:spacing w:line="276" w:lineRule="auto"/>
        <w:ind w:left="142"/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14:paraId="1C7E92D4" w14:textId="77777777" w:rsidR="0025566B" w:rsidRPr="004D0E6D" w:rsidRDefault="0025566B" w:rsidP="0025566B">
      <w:pPr>
        <w:pStyle w:val="Akapitzlist"/>
        <w:numPr>
          <w:ilvl w:val="0"/>
          <w:numId w:val="1"/>
        </w:numPr>
        <w:spacing w:line="276" w:lineRule="auto"/>
        <w:ind w:left="142" w:hanging="142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4D0E6D">
        <w:rPr>
          <w:rFonts w:ascii="Times New Roman" w:eastAsia="Calibri" w:hAnsi="Times New Roman" w:cs="Times New Roman"/>
          <w:color w:val="auto"/>
          <w:lang w:eastAsia="en-US"/>
        </w:rPr>
        <w:t xml:space="preserve">należę do tej samej grupy kapitałowej </w:t>
      </w:r>
      <w:r w:rsidRPr="004D0E6D">
        <w:rPr>
          <w:rFonts w:ascii="Times New Roman" w:hAnsi="Times New Roman" w:cs="Times New Roman"/>
          <w:color w:val="auto"/>
        </w:rPr>
        <w:t>w rozumieniu ustawy z dnia 16 lutego 2007 r.</w:t>
      </w:r>
      <w:r w:rsidRPr="004D0E6D">
        <w:rPr>
          <w:rFonts w:ascii="Times New Roman" w:hAnsi="Times New Roman" w:cs="Times New Roman"/>
          <w:color w:val="auto"/>
        </w:rPr>
        <w:br/>
        <w:t>o ochronie konkurencji i konsumentów (tekst jednolity Dz. U. z 2024 r. poz. 1616),</w:t>
      </w:r>
      <w:r w:rsidRPr="004D0E6D">
        <w:rPr>
          <w:rFonts w:ascii="Times New Roman" w:hAnsi="Times New Roman" w:cs="Times New Roman"/>
          <w:color w:val="auto"/>
        </w:rPr>
        <w:br/>
        <w:t>z następującymi Wykonawcami, którzy złożyli odrębne oferty*: ……………………………………………………………………………………………………………………………………………………………………………………</w:t>
      </w:r>
      <w:proofErr w:type="gramStart"/>
      <w:r w:rsidRPr="004D0E6D">
        <w:rPr>
          <w:rFonts w:ascii="Times New Roman" w:hAnsi="Times New Roman" w:cs="Times New Roman"/>
          <w:color w:val="auto"/>
        </w:rPr>
        <w:t>...….</w:t>
      </w:r>
      <w:proofErr w:type="gramEnd"/>
      <w:r w:rsidRPr="004D0E6D">
        <w:rPr>
          <w:rFonts w:ascii="Times New Roman" w:hAnsi="Times New Roman" w:cs="Times New Roman"/>
          <w:color w:val="auto"/>
        </w:rPr>
        <w:t>……</w:t>
      </w:r>
    </w:p>
    <w:p w14:paraId="3ED39513" w14:textId="77777777" w:rsidR="0025566B" w:rsidRPr="004D0E6D" w:rsidRDefault="0025566B" w:rsidP="0025566B">
      <w:pPr>
        <w:spacing w:line="276" w:lineRule="auto"/>
        <w:rPr>
          <w:rFonts w:ascii="Times New Roman" w:eastAsia="Courier New" w:hAnsi="Times New Roman" w:cs="Times New Roman"/>
          <w:color w:val="auto"/>
        </w:rPr>
      </w:pPr>
    </w:p>
    <w:p w14:paraId="560ACD5F" w14:textId="77777777" w:rsidR="0025566B" w:rsidRPr="004D0E6D" w:rsidRDefault="0025566B" w:rsidP="0025566B">
      <w:pPr>
        <w:pStyle w:val="Akapitzlist"/>
        <w:spacing w:line="276" w:lineRule="auto"/>
        <w:ind w:left="142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4D0E6D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Jednocześnie przedstawiam dowody, że powiązania z tymi wykonawcami </w:t>
      </w:r>
      <w:r w:rsidRPr="004D0E6D">
        <w:rPr>
          <w:rFonts w:ascii="Times New Roman" w:eastAsia="Times New Roman" w:hAnsi="Times New Roman" w:cs="Times New Roman"/>
          <w:color w:val="000000" w:themeColor="text1"/>
          <w:lang w:eastAsia="ar-SA"/>
        </w:rPr>
        <w:br/>
        <w:t>nie prowadzą do zakłócenia konkurencji w postępowaniu o udzielenie zamówienia: ……………………………………………………………………………………………………………………………………………………………………………………</w:t>
      </w:r>
      <w:proofErr w:type="gramStart"/>
      <w:r w:rsidRPr="004D0E6D">
        <w:rPr>
          <w:rFonts w:ascii="Times New Roman" w:eastAsia="Times New Roman" w:hAnsi="Times New Roman" w:cs="Times New Roman"/>
          <w:color w:val="000000" w:themeColor="text1"/>
          <w:lang w:eastAsia="ar-SA"/>
        </w:rPr>
        <w:t>……..….</w:t>
      </w:r>
      <w:proofErr w:type="gramEnd"/>
      <w:r w:rsidRPr="004D0E6D">
        <w:rPr>
          <w:rFonts w:ascii="Times New Roman" w:eastAsia="Times New Roman" w:hAnsi="Times New Roman" w:cs="Times New Roman"/>
          <w:color w:val="000000" w:themeColor="text1"/>
          <w:lang w:eastAsia="ar-SA"/>
        </w:rPr>
        <w:t>.</w:t>
      </w:r>
    </w:p>
    <w:p w14:paraId="77759CAF" w14:textId="77777777" w:rsidR="0025566B" w:rsidRPr="004D0E6D" w:rsidRDefault="0025566B" w:rsidP="0025566B">
      <w:pPr>
        <w:tabs>
          <w:tab w:val="left" w:pos="709"/>
        </w:tabs>
        <w:spacing w:line="276" w:lineRule="auto"/>
        <w:ind w:left="142"/>
        <w:jc w:val="both"/>
        <w:rPr>
          <w:rFonts w:ascii="Times New Roman" w:eastAsia="Courier New" w:hAnsi="Times New Roman" w:cs="Times New Roman"/>
          <w:color w:val="000000" w:themeColor="text1"/>
        </w:rPr>
      </w:pPr>
      <w:r w:rsidRPr="004D0E6D">
        <w:rPr>
          <w:rFonts w:ascii="Times New Roman" w:eastAsia="Courier New" w:hAnsi="Times New Roman" w:cs="Times New Roman"/>
          <w:color w:val="000000" w:themeColor="text1"/>
        </w:rPr>
        <w:t>Niniejsze oświadczenie składam, pod rygorem wykluczenia z postępowania w przypadku złożenia odrębnych ofert w tym postępowaniu przez Wykonawców należących do tej samej grupy kapitałowej, w rozumieniu ww. ustawy (chyba, że zostanie wykazane, że istniejące między podmiotami powiązania w ramach grupy kapitałowej nie prowadzą do zachwiania uczciwej konkurencji pomiędzy Wykonawcami).</w:t>
      </w:r>
    </w:p>
    <w:p w14:paraId="7608EA58" w14:textId="77777777" w:rsidR="0025566B" w:rsidRPr="004D0E6D" w:rsidRDefault="0025566B" w:rsidP="0025566B">
      <w:pPr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4F132D13" w14:textId="77777777" w:rsidR="0025566B" w:rsidRPr="004D0E6D" w:rsidRDefault="0025566B" w:rsidP="0025566B">
      <w:pPr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2DB51C87" w14:textId="77777777" w:rsidR="0025566B" w:rsidRPr="004D0E6D" w:rsidRDefault="0025566B" w:rsidP="0025566B">
      <w:p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4D0E6D">
        <w:rPr>
          <w:rFonts w:ascii="Times New Roman" w:hAnsi="Times New Roman" w:cs="Times New Roman"/>
          <w:color w:val="auto"/>
        </w:rPr>
        <w:t>*niepotrzebne skreśli</w:t>
      </w:r>
    </w:p>
    <w:p w14:paraId="5B5CFF8F" w14:textId="1C8B731A" w:rsidR="002300E2" w:rsidRPr="0025566B" w:rsidRDefault="0025566B" w:rsidP="0025566B">
      <w:pPr>
        <w:tabs>
          <w:tab w:val="left" w:pos="709"/>
        </w:tabs>
        <w:spacing w:line="276" w:lineRule="auto"/>
        <w:jc w:val="both"/>
        <w:rPr>
          <w:rFonts w:ascii="Times New Roman" w:hAnsi="Times New Roman" w:cs="Times New Roman"/>
        </w:rPr>
      </w:pPr>
      <w:r w:rsidRPr="004D0E6D">
        <w:rPr>
          <w:rFonts w:ascii="Times New Roman" w:hAnsi="Times New Roman" w:cs="Times New Roman"/>
          <w:b/>
          <w:bCs/>
          <w:i/>
          <w:noProof/>
          <w:color w:val="FF0000"/>
          <w:lang w:eastAsia="en-US"/>
        </w:rPr>
        <w:t xml:space="preserve">UWAGA: </w:t>
      </w:r>
      <w:r w:rsidRPr="004D0E6D">
        <w:rPr>
          <w:rFonts w:ascii="Times New Roman" w:hAnsi="Times New Roman" w:cs="Times New Roman"/>
          <w:b/>
          <w:i/>
          <w:noProof/>
          <w:color w:val="FF0000"/>
        </w:rPr>
        <w:t xml:space="preserve">Dokument należy podpisać kwalifikowanym podpisem elektronicznym lub </w:t>
      </w:r>
      <w:r w:rsidRPr="004D0E6D">
        <w:rPr>
          <w:rFonts w:ascii="Times New Roman" w:eastAsia="TimesNewRomanPSMT" w:hAnsi="Times New Roman" w:cs="Times New Roman"/>
          <w:b/>
          <w:i/>
          <w:color w:val="FF0000"/>
          <w:lang w:eastAsia="en-US"/>
        </w:rPr>
        <w:t>podpisem zaufanym, lub podpisem osobistym.</w:t>
      </w:r>
    </w:p>
    <w:sectPr w:rsidR="002300E2" w:rsidRPr="002556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FC739B0"/>
    <w:multiLevelType w:val="hybridMultilevel"/>
    <w:tmpl w:val="988CDE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06272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66B"/>
    <w:rsid w:val="002300E2"/>
    <w:rsid w:val="0025566B"/>
    <w:rsid w:val="00784B99"/>
    <w:rsid w:val="007E3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6563E"/>
  <w15:chartTrackingRefBased/>
  <w15:docId w15:val="{7CA703F6-A55E-4F1D-8A57-BD0109D9D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566B"/>
    <w:pPr>
      <w:spacing w:after="0" w:line="240" w:lineRule="auto"/>
    </w:pPr>
    <w:rPr>
      <w:rFonts w:ascii="Arial Unicode MS" w:eastAsia="Arial Unicode MS" w:hAnsi="Arial Unicode MS" w:cs="Arial Unicode MS"/>
      <w:color w:val="000000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56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556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5566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5566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5566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5566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5566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5566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5566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5566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5566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5566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5566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5566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5566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5566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5566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5566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5566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556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5566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556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556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5566B"/>
    <w:rPr>
      <w:i/>
      <w:iCs/>
      <w:color w:val="404040" w:themeColor="text1" w:themeTint="BF"/>
    </w:rPr>
  </w:style>
  <w:style w:type="paragraph" w:styleId="Akapitzlist">
    <w:name w:val="List Paragraph"/>
    <w:aliases w:val="Normal,Akapit z listą3,List Paragraph,Normal2,Akapit z listą BS,CW_Lista,Colorful List Accent 1,Akapit z listą4,Akapit z listą1,Średnia siatka 1 — akcent 21,sw tekst,Wypunktowanie,Colorful List - Accent 11,BulletC,L1,Numerowanie,Obiekt"/>
    <w:basedOn w:val="Normalny"/>
    <w:link w:val="AkapitzlistZnak"/>
    <w:uiPriority w:val="34"/>
    <w:qFormat/>
    <w:rsid w:val="0025566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5566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5566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5566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5566B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Normal Znak,Akapit z listą3 Znak,List Paragraph Znak,Normal2 Znak,Akapit z listą BS Znak,CW_Lista Znak,Colorful List Accent 1 Znak,Akapit z listą4 Znak,Akapit z listą1 Znak,Średnia siatka 1 — akcent 21 Znak,sw tekst Znak,BulletC Znak"/>
    <w:link w:val="Akapitzlist"/>
    <w:uiPriority w:val="34"/>
    <w:qFormat/>
    <w:locked/>
    <w:rsid w:val="0025566B"/>
  </w:style>
  <w:style w:type="paragraph" w:customStyle="1" w:styleId="Podpis1">
    <w:name w:val="Podpis1"/>
    <w:basedOn w:val="Normalny"/>
    <w:rsid w:val="0025566B"/>
    <w:pPr>
      <w:suppressLineNumbers/>
      <w:suppressAutoHyphens/>
      <w:spacing w:before="120" w:after="120"/>
    </w:pPr>
    <w:rPr>
      <w:rFonts w:ascii="Times New Roman" w:eastAsia="Times New Roman" w:hAnsi="Times New Roman" w:cs="Tahoma"/>
      <w:i/>
      <w:iCs/>
      <w:color w:val="auto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1565</Characters>
  <Application>Microsoft Office Word</Application>
  <DocSecurity>0</DocSecurity>
  <Lines>13</Lines>
  <Paragraphs>3</Paragraphs>
  <ScaleCrop>false</ScaleCrop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zgo pukinin</dc:creator>
  <cp:keywords/>
  <dc:description/>
  <cp:lastModifiedBy>zgo pukinin</cp:lastModifiedBy>
  <cp:revision>1</cp:revision>
  <dcterms:created xsi:type="dcterms:W3CDTF">2026-01-30T12:51:00Z</dcterms:created>
  <dcterms:modified xsi:type="dcterms:W3CDTF">2026-01-30T12:51:00Z</dcterms:modified>
</cp:coreProperties>
</file>